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173" w:rsidRDefault="00D63115">
      <w:pPr>
        <w:pStyle w:val="10"/>
        <w:keepNext/>
        <w:keepLines/>
        <w:shd w:val="clear" w:color="auto" w:fill="auto"/>
        <w:spacing w:after="305" w:line="300" w:lineRule="exact"/>
        <w:ind w:left="3300"/>
      </w:pPr>
      <w:bookmarkStart w:id="0" w:name="bookmark0"/>
      <w:r>
        <w:t>Положение</w:t>
      </w:r>
      <w:bookmarkEnd w:id="0"/>
    </w:p>
    <w:p w:rsidR="00747173" w:rsidRDefault="00D63115">
      <w:pPr>
        <w:pStyle w:val="11"/>
        <w:shd w:val="clear" w:color="auto" w:fill="auto"/>
        <w:spacing w:before="0"/>
        <w:ind w:left="40" w:right="20"/>
      </w:pPr>
      <w:r>
        <w:t>О проведении десятого творческого регионального фестиваля «Дружба», город Междуреченск, посвящённого 70-летию Кемеровской области и 10-летию клуба «Литератор»</w:t>
      </w:r>
    </w:p>
    <w:p w:rsidR="00747173" w:rsidRDefault="00D63115">
      <w:pPr>
        <w:pStyle w:val="11"/>
        <w:shd w:val="clear" w:color="auto" w:fill="auto"/>
        <w:spacing w:before="0"/>
        <w:ind w:left="40" w:right="20"/>
      </w:pPr>
      <w:r>
        <w:rPr>
          <w:rStyle w:val="a5"/>
        </w:rPr>
        <w:t>Организаторы фестиваля:</w:t>
      </w:r>
      <w:r>
        <w:t xml:space="preserve"> </w:t>
      </w:r>
      <w:r w:rsidR="00DA22FE">
        <w:rPr>
          <w:lang w:val="ru-RU"/>
        </w:rPr>
        <w:t xml:space="preserve">РОО «Союз Кузбасских писателей», </w:t>
      </w:r>
      <w:r w:rsidR="00DA22FE">
        <w:t>самодеятельное</w:t>
      </w:r>
      <w:r>
        <w:t xml:space="preserve"> </w:t>
      </w:r>
      <w:r w:rsidR="00DA22FE">
        <w:t>объединение</w:t>
      </w:r>
      <w:r>
        <w:t xml:space="preserve"> творческих коллективов «Дружба» (клуб «Литератор», музыкальный клуб «Надежда», клуб бардовс</w:t>
      </w:r>
      <w:r w:rsidR="00DA22FE">
        <w:rPr>
          <w:lang w:val="ru-RU"/>
        </w:rPr>
        <w:t>к</w:t>
      </w:r>
      <w:r>
        <w:t>ой песни «Резонанс души», клуб мастеров декоративно-прикладного искусства «команда КУВ (Красота увлечений и вдохновения»).</w:t>
      </w:r>
    </w:p>
    <w:p w:rsidR="00747173" w:rsidRDefault="00D63115">
      <w:pPr>
        <w:pStyle w:val="11"/>
        <w:shd w:val="clear" w:color="auto" w:fill="auto"/>
        <w:spacing w:before="0" w:after="296" w:line="317" w:lineRule="exact"/>
        <w:ind w:left="40" w:right="20"/>
      </w:pPr>
      <w:r>
        <w:t>По инициативе</w:t>
      </w:r>
      <w:r>
        <w:t xml:space="preserve"> Междуреченского отделения Союза Кузбасских писателей Секретарь - Кульбицкая Александра Васильевна.</w:t>
      </w:r>
    </w:p>
    <w:p w:rsidR="00747173" w:rsidRDefault="00D63115">
      <w:pPr>
        <w:pStyle w:val="11"/>
        <w:shd w:val="clear" w:color="auto" w:fill="auto"/>
        <w:spacing w:before="0" w:after="341"/>
        <w:ind w:left="40" w:right="20"/>
      </w:pPr>
      <w:r>
        <w:rPr>
          <w:rStyle w:val="a5"/>
        </w:rPr>
        <w:t>Цели и задачи:</w:t>
      </w:r>
      <w:r>
        <w:t xml:space="preserve"> способствовать развитию творческих сил Кузбасса и укреплению культурных связей между творческими коллективами городов и посёлков Кемеровской </w:t>
      </w:r>
      <w:r>
        <w:t>области; укреплять патриотические чувства к родному краю.</w:t>
      </w:r>
    </w:p>
    <w:p w:rsidR="00747173" w:rsidRDefault="00D63115">
      <w:pPr>
        <w:pStyle w:val="30"/>
        <w:keepNext/>
        <w:keepLines/>
        <w:shd w:val="clear" w:color="auto" w:fill="auto"/>
        <w:spacing w:before="0" w:after="0" w:line="270" w:lineRule="exact"/>
        <w:ind w:left="40"/>
      </w:pPr>
      <w:bookmarkStart w:id="1" w:name="bookmark1"/>
      <w:r>
        <w:t>Место и дата проведения:</w:t>
      </w:r>
      <w:bookmarkEnd w:id="1"/>
    </w:p>
    <w:p w:rsidR="00747173" w:rsidRDefault="00DA22FE">
      <w:pPr>
        <w:pStyle w:val="20"/>
        <w:keepNext/>
        <w:keepLines/>
        <w:shd w:val="clear" w:color="auto" w:fill="auto"/>
        <w:spacing w:before="0" w:after="302" w:line="310" w:lineRule="exact"/>
        <w:ind w:left="40"/>
      </w:pPr>
      <w:bookmarkStart w:id="2" w:name="bookmark2"/>
      <w:r>
        <w:rPr>
          <w:lang w:val="ru-RU"/>
        </w:rPr>
        <w:t>г. Междуреченск, ул. Весенняя, 9, м</w:t>
      </w:r>
      <w:r w:rsidR="00D63115">
        <w:t>алый зал д/к «Распадский». 10 августа 2013 г</w:t>
      </w:r>
      <w:bookmarkEnd w:id="2"/>
    </w:p>
    <w:p w:rsidR="00747173" w:rsidRDefault="00D63115">
      <w:pPr>
        <w:pStyle w:val="11"/>
        <w:shd w:val="clear" w:color="auto" w:fill="auto"/>
        <w:spacing w:before="0" w:after="338" w:line="317" w:lineRule="exact"/>
        <w:ind w:left="40" w:right="20"/>
      </w:pPr>
      <w:r>
        <w:rPr>
          <w:rStyle w:val="a5"/>
        </w:rPr>
        <w:t>Участники фестиваля:</w:t>
      </w:r>
      <w:r>
        <w:t xml:space="preserve"> творческие коллективы и объединения, а также отдельные авторы-литераторы (поэзия), барды, музыканты и испо</w:t>
      </w:r>
      <w:r>
        <w:t>лнители песен - из городов и посёлков Кемеровской области.</w:t>
      </w:r>
    </w:p>
    <w:p w:rsidR="00747173" w:rsidRDefault="00D63115">
      <w:pPr>
        <w:pStyle w:val="22"/>
        <w:shd w:val="clear" w:color="auto" w:fill="auto"/>
        <w:spacing w:before="0" w:after="306" w:line="270" w:lineRule="exact"/>
        <w:ind w:left="40"/>
      </w:pPr>
      <w:r>
        <w:t>Программа фестиваля:</w:t>
      </w:r>
    </w:p>
    <w:p w:rsidR="00747173" w:rsidRDefault="00D63115">
      <w:pPr>
        <w:pStyle w:val="11"/>
        <w:numPr>
          <w:ilvl w:val="0"/>
          <w:numId w:val="1"/>
        </w:numPr>
        <w:shd w:val="clear" w:color="auto" w:fill="auto"/>
        <w:tabs>
          <w:tab w:val="left" w:pos="2248"/>
        </w:tabs>
        <w:spacing w:before="0"/>
        <w:ind w:left="40" w:right="20"/>
      </w:pPr>
      <w:r>
        <w:rPr>
          <w:rStyle w:val="a5"/>
        </w:rPr>
        <w:t>Регистрация</w:t>
      </w:r>
      <w:r>
        <w:rPr>
          <w:rStyle w:val="a5"/>
        </w:rPr>
        <w:tab/>
        <w:t>участников- с 10-00.</w:t>
      </w:r>
      <w:r>
        <w:t xml:space="preserve"> Оформление выставки. (Книги, изделия мастеров декоративно-прикладного искусства, фотовыставка).</w:t>
      </w:r>
    </w:p>
    <w:p w:rsidR="00747173" w:rsidRDefault="00D63115">
      <w:pPr>
        <w:pStyle w:val="320"/>
        <w:keepNext/>
        <w:keepLines/>
        <w:numPr>
          <w:ilvl w:val="0"/>
          <w:numId w:val="1"/>
        </w:numPr>
        <w:shd w:val="clear" w:color="auto" w:fill="auto"/>
        <w:tabs>
          <w:tab w:val="left" w:pos="1530"/>
        </w:tabs>
        <w:ind w:left="40"/>
      </w:pPr>
      <w:bookmarkStart w:id="3" w:name="bookmark3"/>
      <w:r>
        <w:rPr>
          <w:rStyle w:val="321"/>
        </w:rPr>
        <w:t>Начало</w:t>
      </w:r>
      <w:r>
        <w:rPr>
          <w:rStyle w:val="321"/>
        </w:rPr>
        <w:tab/>
        <w:t>- в 11-00.</w:t>
      </w:r>
      <w:r>
        <w:t xml:space="preserve"> Программа клуба «Литератор»</w:t>
      </w:r>
      <w:bookmarkEnd w:id="3"/>
    </w:p>
    <w:p w:rsidR="00747173" w:rsidRDefault="00D63115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2389"/>
        </w:tabs>
        <w:spacing w:before="0" w:after="0" w:line="322" w:lineRule="exact"/>
        <w:ind w:left="40"/>
      </w:pPr>
      <w:bookmarkStart w:id="4" w:name="bookmark4"/>
      <w:r>
        <w:t>Выступления</w:t>
      </w:r>
      <w:r>
        <w:tab/>
        <w:t>поэтов и музыкантов - с 12-00</w:t>
      </w:r>
      <w:bookmarkEnd w:id="4"/>
    </w:p>
    <w:p w:rsidR="00747173" w:rsidRDefault="00D63115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1722"/>
        </w:tabs>
        <w:spacing w:before="0" w:after="0" w:line="322" w:lineRule="exact"/>
        <w:ind w:left="40"/>
      </w:pPr>
      <w:bookmarkStart w:id="5" w:name="bookmark5"/>
      <w:r>
        <w:t>Перерыв</w:t>
      </w:r>
      <w:r>
        <w:tab/>
        <w:t>- с 14-00 (обед и буфет)</w:t>
      </w:r>
      <w:bookmarkEnd w:id="5"/>
    </w:p>
    <w:p w:rsidR="00747173" w:rsidRDefault="00D63115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2312"/>
        </w:tabs>
        <w:spacing w:before="0" w:after="0" w:line="322" w:lineRule="exact"/>
        <w:ind w:left="40"/>
      </w:pPr>
      <w:bookmarkStart w:id="6" w:name="bookmark6"/>
      <w:r>
        <w:t>Выступления</w:t>
      </w:r>
      <w:r>
        <w:tab/>
        <w:t>бардов - с 15-00</w:t>
      </w:r>
      <w:bookmarkEnd w:id="6"/>
    </w:p>
    <w:p w:rsidR="00747173" w:rsidRDefault="00D63115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1626"/>
        </w:tabs>
        <w:spacing w:before="0" w:after="0" w:line="322" w:lineRule="exact"/>
        <w:ind w:left="40"/>
      </w:pPr>
      <w:bookmarkStart w:id="7" w:name="bookmark7"/>
      <w:r>
        <w:t>Лотерея</w:t>
      </w:r>
      <w:r>
        <w:tab/>
        <w:t>«Кот в мешке» - с 16-30 (памятные сувениры в подарок)</w:t>
      </w:r>
      <w:bookmarkEnd w:id="7"/>
    </w:p>
    <w:p w:rsidR="00747173" w:rsidRDefault="00D63115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1803"/>
        </w:tabs>
        <w:spacing w:before="0" w:after="341" w:line="322" w:lineRule="exact"/>
        <w:ind w:left="40"/>
      </w:pPr>
      <w:bookmarkStart w:id="8" w:name="bookmark8"/>
      <w:r>
        <w:t>Вручение</w:t>
      </w:r>
      <w:r>
        <w:tab/>
        <w:t>призов и наград - 17-00</w:t>
      </w:r>
      <w:bookmarkEnd w:id="8"/>
    </w:p>
    <w:p w:rsidR="00747173" w:rsidRDefault="00D63115">
      <w:pPr>
        <w:pStyle w:val="30"/>
        <w:keepNext/>
        <w:keepLines/>
        <w:shd w:val="clear" w:color="auto" w:fill="auto"/>
        <w:spacing w:before="0" w:after="311" w:line="270" w:lineRule="exact"/>
        <w:ind w:left="40"/>
      </w:pPr>
      <w:bookmarkStart w:id="9" w:name="bookmark9"/>
      <w:r>
        <w:t>Выставка-продажа книг и изделий мастеров ДПИ - фойе первого этажа</w:t>
      </w:r>
      <w:bookmarkEnd w:id="9"/>
    </w:p>
    <w:p w:rsidR="00747173" w:rsidRDefault="00D63115">
      <w:pPr>
        <w:pStyle w:val="11"/>
        <w:shd w:val="clear" w:color="auto" w:fill="auto"/>
        <w:spacing w:before="0" w:after="345" w:line="326" w:lineRule="exact"/>
        <w:ind w:left="40" w:right="20"/>
      </w:pPr>
      <w:r>
        <w:t>Финансирование фестиваля: городской грант, взносы участников фестиваля (20 рублей).</w:t>
      </w:r>
    </w:p>
    <w:p w:rsidR="00747173" w:rsidRDefault="00D63115">
      <w:pPr>
        <w:pStyle w:val="22"/>
        <w:shd w:val="clear" w:color="auto" w:fill="auto"/>
        <w:spacing w:before="0" w:after="310" w:line="270" w:lineRule="exact"/>
        <w:ind w:left="40"/>
      </w:pPr>
      <w:r>
        <w:t xml:space="preserve">Ответственные </w:t>
      </w:r>
      <w:r w:rsidR="00EF5B0D">
        <w:rPr>
          <w:lang w:val="ru-RU"/>
        </w:rPr>
        <w:t xml:space="preserve">лица </w:t>
      </w:r>
      <w:r>
        <w:t>за проведение фестиваля:</w:t>
      </w:r>
    </w:p>
    <w:p w:rsidR="00747173" w:rsidRDefault="00D63115">
      <w:pPr>
        <w:pStyle w:val="11"/>
        <w:shd w:val="clear" w:color="auto" w:fill="auto"/>
        <w:spacing w:before="0" w:line="317" w:lineRule="exact"/>
        <w:ind w:left="40" w:right="20"/>
      </w:pPr>
      <w:r>
        <w:t>Председатель Совета Самодеятельного Объединения Творческих Коллекти</w:t>
      </w:r>
      <w:r>
        <w:t>вов «Дружба»</w:t>
      </w:r>
      <w:r>
        <w:rPr>
          <w:rStyle w:val="a5"/>
        </w:rPr>
        <w:t xml:space="preserve"> Плакидкина Галина Викторовна, сот. 8 913 139 57 18</w:t>
      </w:r>
    </w:p>
    <w:p w:rsidR="00747173" w:rsidRDefault="00D63115" w:rsidP="00EF5B0D">
      <w:pPr>
        <w:pStyle w:val="11"/>
        <w:shd w:val="clear" w:color="auto" w:fill="auto"/>
        <w:spacing w:before="0" w:line="317" w:lineRule="exact"/>
        <w:ind w:left="40" w:right="20"/>
      </w:pPr>
      <w:r>
        <w:t>Секретарь Междуреченского отделения Союза Кузбасских писателей, председатель Совета клуба «Литератор»</w:t>
      </w:r>
      <w:r>
        <w:rPr>
          <w:rStyle w:val="a5"/>
        </w:rPr>
        <w:t xml:space="preserve"> Кульбицкая Александра Васильевна, т. 3-24-32,</w:t>
      </w:r>
      <w:r>
        <w:t xml:space="preserve"> сотовый:</w:t>
      </w:r>
      <w:r>
        <w:rPr>
          <w:rStyle w:val="a5"/>
        </w:rPr>
        <w:t>8 923 479 50 39</w:t>
      </w:r>
    </w:p>
    <w:sectPr w:rsidR="00747173" w:rsidSect="00747173">
      <w:type w:val="continuous"/>
      <w:pgSz w:w="11905" w:h="16837"/>
      <w:pgMar w:top="832" w:right="411" w:bottom="827" w:left="154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3115" w:rsidRDefault="00D63115" w:rsidP="00747173">
      <w:r>
        <w:separator/>
      </w:r>
    </w:p>
  </w:endnote>
  <w:endnote w:type="continuationSeparator" w:id="1">
    <w:p w:rsidR="00D63115" w:rsidRDefault="00D63115" w:rsidP="007471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3115" w:rsidRDefault="00D63115"/>
  </w:footnote>
  <w:footnote w:type="continuationSeparator" w:id="1">
    <w:p w:rsidR="00D63115" w:rsidRDefault="00D6311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80FF1"/>
    <w:multiLevelType w:val="multilevel"/>
    <w:tmpl w:val="36C0E1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747173"/>
    <w:rsid w:val="00747173"/>
    <w:rsid w:val="00D63115"/>
    <w:rsid w:val="00DA22FE"/>
    <w:rsid w:val="00EF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4717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47173"/>
    <w:rPr>
      <w:color w:val="648BCB"/>
      <w:u w:val="single"/>
    </w:rPr>
  </w:style>
  <w:style w:type="character" w:customStyle="1" w:styleId="1">
    <w:name w:val="Заголовок №1_"/>
    <w:basedOn w:val="a0"/>
    <w:link w:val="10"/>
    <w:rsid w:val="00747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a4">
    <w:name w:val="Основной текст_"/>
    <w:basedOn w:val="a0"/>
    <w:link w:val="11"/>
    <w:rsid w:val="00747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Основной текст + Полужирный"/>
    <w:basedOn w:val="a4"/>
    <w:rsid w:val="00747173"/>
    <w:rPr>
      <w:b/>
      <w:bCs/>
      <w:spacing w:val="0"/>
    </w:rPr>
  </w:style>
  <w:style w:type="character" w:customStyle="1" w:styleId="3">
    <w:name w:val="Заголовок №3_"/>
    <w:basedOn w:val="a0"/>
    <w:link w:val="30"/>
    <w:rsid w:val="00747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Заголовок №2_"/>
    <w:basedOn w:val="a0"/>
    <w:link w:val="20"/>
    <w:rsid w:val="00747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21">
    <w:name w:val="Основной текст (2)_"/>
    <w:basedOn w:val="a0"/>
    <w:link w:val="22"/>
    <w:rsid w:val="00747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2">
    <w:name w:val="Заголовок №3 (2)_"/>
    <w:basedOn w:val="a0"/>
    <w:link w:val="320"/>
    <w:rsid w:val="00747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21">
    <w:name w:val="Заголовок №3 (2) + Полужирный"/>
    <w:basedOn w:val="32"/>
    <w:rsid w:val="00747173"/>
    <w:rPr>
      <w:b/>
      <w:bCs/>
      <w:spacing w:val="0"/>
    </w:rPr>
  </w:style>
  <w:style w:type="paragraph" w:customStyle="1" w:styleId="10">
    <w:name w:val="Заголовок №1"/>
    <w:basedOn w:val="a"/>
    <w:link w:val="1"/>
    <w:rsid w:val="00747173"/>
    <w:pPr>
      <w:shd w:val="clear" w:color="auto" w:fill="FFFFFF"/>
      <w:spacing w:after="420" w:line="0" w:lineRule="atLeast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11">
    <w:name w:val="Основной текст1"/>
    <w:basedOn w:val="a"/>
    <w:link w:val="a4"/>
    <w:rsid w:val="00747173"/>
    <w:pPr>
      <w:shd w:val="clear" w:color="auto" w:fill="FFFFFF"/>
      <w:spacing w:before="420" w:line="322" w:lineRule="exact"/>
      <w:ind w:firstLine="28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Заголовок №3"/>
    <w:basedOn w:val="a"/>
    <w:link w:val="3"/>
    <w:rsid w:val="00747173"/>
    <w:pPr>
      <w:shd w:val="clear" w:color="auto" w:fill="FFFFFF"/>
      <w:spacing w:before="300" w:after="60" w:line="0" w:lineRule="atLeast"/>
      <w:ind w:firstLine="280"/>
      <w:jc w:val="both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0">
    <w:name w:val="Заголовок №2"/>
    <w:basedOn w:val="a"/>
    <w:link w:val="2"/>
    <w:rsid w:val="00747173"/>
    <w:pPr>
      <w:shd w:val="clear" w:color="auto" w:fill="FFFFFF"/>
      <w:spacing w:before="60" w:after="420" w:line="0" w:lineRule="atLeast"/>
      <w:ind w:firstLine="280"/>
      <w:jc w:val="both"/>
      <w:outlineLvl w:val="1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22">
    <w:name w:val="Основной текст (2)"/>
    <w:basedOn w:val="a"/>
    <w:link w:val="21"/>
    <w:rsid w:val="00747173"/>
    <w:pPr>
      <w:shd w:val="clear" w:color="auto" w:fill="FFFFFF"/>
      <w:spacing w:before="300" w:after="420" w:line="0" w:lineRule="atLeast"/>
      <w:ind w:firstLine="280"/>
      <w:jc w:val="both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320">
    <w:name w:val="Заголовок №3 (2)"/>
    <w:basedOn w:val="a"/>
    <w:link w:val="32"/>
    <w:rsid w:val="00747173"/>
    <w:pPr>
      <w:shd w:val="clear" w:color="auto" w:fill="FFFFFF"/>
      <w:spacing w:line="322" w:lineRule="exact"/>
      <w:ind w:firstLine="280"/>
      <w:jc w:val="both"/>
      <w:outlineLvl w:val="2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CFB1B-C9EB-4297-B3AC-FA3686725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2013-07-18T04:55:00Z</dcterms:created>
  <dcterms:modified xsi:type="dcterms:W3CDTF">2013-07-18T05:06:00Z</dcterms:modified>
</cp:coreProperties>
</file>